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F" w:rsidRDefault="00450FFF" w:rsidP="00450FFF">
      <w:pPr>
        <w:pStyle w:val="Normlnweb"/>
      </w:pPr>
      <w:r>
        <w:rPr>
          <w:noProof/>
        </w:rPr>
        <w:drawing>
          <wp:inline distT="0" distB="0" distL="0" distR="0">
            <wp:extent cx="3143250" cy="2343705"/>
            <wp:effectExtent l="19050" t="0" r="0" b="0"/>
            <wp:docPr id="12" name="obrázek 5" descr="OBRÁZEK : dscn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: dscn2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70" cy="23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iln"/>
          <w:i/>
          <w:sz w:val="30"/>
          <w:szCs w:val="30"/>
        </w:rPr>
        <w:t xml:space="preserve">Projekt  pro 3.ročníky - </w:t>
      </w:r>
      <w:r w:rsidRPr="004C13EE">
        <w:rPr>
          <w:rStyle w:val="Siln"/>
          <w:i/>
          <w:sz w:val="30"/>
          <w:szCs w:val="30"/>
        </w:rPr>
        <w:t xml:space="preserve">Staré pověsti české </w:t>
      </w:r>
      <w:r>
        <w:rPr>
          <w:rStyle w:val="Siln"/>
          <w:i/>
          <w:sz w:val="30"/>
          <w:szCs w:val="30"/>
        </w:rPr>
        <w:t xml:space="preserve"> </w:t>
      </w:r>
      <w:r w:rsidRPr="004C13EE">
        <w:rPr>
          <w:rStyle w:val="Siln"/>
          <w:i/>
          <w:sz w:val="30"/>
          <w:szCs w:val="30"/>
        </w:rPr>
        <w:t>/3.A/</w:t>
      </w:r>
      <w:r>
        <w:t> </w:t>
      </w:r>
    </w:p>
    <w:p w:rsidR="00450FFF" w:rsidRPr="00C4199E" w:rsidRDefault="00450FFF" w:rsidP="00450FFF">
      <w:pPr>
        <w:pStyle w:val="Bezmezer"/>
        <w:rPr>
          <w:rFonts w:ascii="Times New Roman" w:hAnsi="Times New Roman" w:cs="Times New Roman"/>
        </w:rPr>
      </w:pPr>
      <w:r w:rsidRPr="00C4199E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09600" cy="628650"/>
            <wp:effectExtent l="19050" t="0" r="0" b="0"/>
            <wp:docPr id="13" name="obrázek 1" descr="C:\Documents and Settings\Hana\Local Settings\Temporary Internet Files\Content.Word\Přeštice-Knihovna 9.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Local Settings\Temporary Internet Files\Content.Word\Přeštice-Knihovna 9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5" cy="62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99E">
        <w:rPr>
          <w:rFonts w:ascii="Times New Roman" w:hAnsi="Times New Roman" w:cs="Times New Roman"/>
        </w:rPr>
        <w:t xml:space="preserve">                                         </w:t>
      </w:r>
      <w:r w:rsidRPr="00C4199E">
        <w:rPr>
          <w:rFonts w:ascii="Times New Roman" w:hAnsi="Times New Roman" w:cs="Times New Roman"/>
          <w:u w:val="single"/>
        </w:rPr>
        <w:t>Pasování prvňáčků na čtenáře 2016</w:t>
      </w:r>
    </w:p>
    <w:p w:rsidR="00450FFF" w:rsidRPr="00C4199E" w:rsidRDefault="00450FFF" w:rsidP="00450FFF">
      <w:pPr>
        <w:pStyle w:val="Bezmezer"/>
        <w:rPr>
          <w:rFonts w:ascii="Times New Roman" w:hAnsi="Times New Roman" w:cs="Times New Roman"/>
          <w:u w:val="single"/>
        </w:rPr>
      </w:pPr>
      <w:r w:rsidRPr="00C4199E">
        <w:rPr>
          <w:rFonts w:ascii="Times New Roman" w:hAnsi="Times New Roman" w:cs="Times New Roman"/>
          <w:sz w:val="20"/>
          <w:szCs w:val="20"/>
        </w:rPr>
        <w:t xml:space="preserve"> </w:t>
      </w:r>
      <w:r w:rsidRPr="00C4199E">
        <w:rPr>
          <w:rFonts w:ascii="Times New Roman" w:hAnsi="Times New Roman" w:cs="Times New Roman"/>
          <w:sz w:val="24"/>
          <w:szCs w:val="24"/>
        </w:rPr>
        <w:t xml:space="preserve">Ve čtvrtek 9. června Městská knihovna Přeštice ve spolupráci se Základní školou Josefa Hlávky Přeštice připravila pro prvňáčky slavnostní vstup do velké rodiny čtenářů. Tato akce se v obřadní síni městské radnice konala již pošesté. Pozvání přijali zástupci Základní školy Josefa Hlávky pan ředitel Mgr. Petr Fornouz a zástupkyně I. stupně Mgr. Pavlína Křenová. Tak jako v pohádkách po bitvě král pasuje statečné  hrdiny na rytíře, tak byli v tento den pasováni stateční prvňáčkové na rytíře a rytířky řádu čtenářského za to, že se jim zdařilo úspěšně zdolat a zkrotit písmenka. V úvodu  pod vedením pana učitele Šimůnka ze Základní umělecké školy Přeštice vystoupila zpěvačka a hráčka na akordeon Markétka Šísová.           Po  příjemném zpestření k dětem promluvil pan starosta Mgr. Karel Naxera. Poté všichni prvňáčkové ve stoje vyslechli slib rytíře řádu čtenářského o tom, jak by se měli ke knihám chovat a společným „slibuji“ jej stvrdili. Následovalo samotné pasování. Prvňáčkové jednotlivě předstupovali před pana starostu, který je mečem pasoval na čtenáře, pan ředitel jim předával pamětní list na tento den a od vedoucí knihovny paní Věnceslavy Dražkové obdrželi poukaz na roční registraci v knihovně zdarma, knihu od Jiřího Žáčka a drobné dárky. Na závěr se ještě každá třída společně vyfotila. Fotografie z celé akce si mohou rodiče prohlédnout a vybrat ve fotoateliéru pana Josefa Kubáta. Některé fotografie budou vystaveny v knihovně od srpna. Děkujeme všem, kteří nám s letošním pasováním prvňáčků  na čtenáře pomáhali a těšíme se v knihovně na nové malé čtenáře.                                                                                                              </w:t>
      </w:r>
    </w:p>
    <w:p w:rsidR="00450FFF" w:rsidRDefault="00450FFF" w:rsidP="00450FFF">
      <w:pPr>
        <w:rPr>
          <w:rFonts w:ascii="Times New Roman" w:hAnsi="Times New Roman" w:cs="Times New Roman"/>
          <w:sz w:val="32"/>
          <w:szCs w:val="32"/>
        </w:rPr>
      </w:pPr>
    </w:p>
    <w:p w:rsidR="00EF16FA" w:rsidRDefault="00EF16FA" w:rsidP="00EB57D1">
      <w:pPr>
        <w:pStyle w:val="Normlnweb"/>
        <w:rPr>
          <w:rStyle w:val="Siln"/>
          <w:color w:val="993366"/>
          <w:u w:val="single"/>
        </w:rPr>
      </w:pPr>
    </w:p>
    <w:p w:rsidR="00EF16FA" w:rsidRPr="00B8297D" w:rsidRDefault="00EF16FA" w:rsidP="00EF16FA">
      <w:pPr>
        <w:pStyle w:val="Normlnweb"/>
        <w:rPr>
          <w:rStyle w:val="Siln"/>
          <w:color w:val="FF00FF"/>
          <w:sz w:val="27"/>
          <w:szCs w:val="27"/>
        </w:rPr>
      </w:pPr>
      <w:r w:rsidRPr="00B8297D">
        <w:rPr>
          <w:bCs/>
          <w:noProof/>
          <w:color w:val="FF00FF"/>
          <w:sz w:val="27"/>
          <w:szCs w:val="27"/>
        </w:rPr>
        <w:lastRenderedPageBreak/>
        <w:drawing>
          <wp:inline distT="0" distB="0" distL="0" distR="0">
            <wp:extent cx="1985963" cy="2647950"/>
            <wp:effectExtent l="19050" t="0" r="0" b="0"/>
            <wp:docPr id="10" name="obrázek 1" descr="C:\Documents and Settings\Hana\Dokumenty\Obrázky\DSCN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06" cy="264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FA" w:rsidRPr="00041FD4" w:rsidRDefault="00EF16FA" w:rsidP="00EF16FA">
      <w:pPr>
        <w:pStyle w:val="Normlnweb"/>
      </w:pPr>
      <w:r w:rsidRPr="00041FD4">
        <w:rPr>
          <w:rStyle w:val="Siln"/>
          <w:b w:val="0"/>
          <w:color w:val="FF00FF"/>
          <w:sz w:val="27"/>
          <w:szCs w:val="27"/>
          <w:u w:val="single"/>
        </w:rPr>
        <w:t>Vyhodnocení výtvarné soutěže  - „Malá mořská víla“</w:t>
      </w:r>
      <w:r w:rsidRPr="00041FD4">
        <w:t> </w:t>
      </w:r>
    </w:p>
    <w:p w:rsidR="00EF16FA" w:rsidRPr="00041FD4" w:rsidRDefault="00EF16FA" w:rsidP="00EF16F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41FD4">
        <w:rPr>
          <w:rFonts w:ascii="Times New Roman" w:hAnsi="Times New Roman" w:cs="Times New Roman"/>
          <w:color w:val="FF0000"/>
          <w:sz w:val="24"/>
          <w:szCs w:val="24"/>
          <w:u w:val="single"/>
        </w:rPr>
        <w:t>I.  kategorie /MŠ/:</w:t>
      </w:r>
    </w:p>
    <w:p w:rsidR="00EF16FA" w:rsidRPr="00041FD4" w:rsidRDefault="00EF16FA" w:rsidP="00EF16F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1.   Adélka Poubová a Matěj Svoboda, 5 let,  MŠ  Merklín</w:t>
      </w:r>
    </w:p>
    <w:p w:rsidR="00EF16FA" w:rsidRPr="00041FD4" w:rsidRDefault="00EF16FA" w:rsidP="00EF16FA">
      <w:pPr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2.   Patrik Rada, MŠ Oplot</w:t>
      </w:r>
    </w:p>
    <w:p w:rsidR="00EF16FA" w:rsidRPr="00041FD4" w:rsidRDefault="00EF16FA" w:rsidP="00EF16F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3.   Anetka Kaňáková a Linda Vollerová, 6 a 5 let, MŠ Merklín</w:t>
      </w:r>
    </w:p>
    <w:p w:rsidR="00EF16FA" w:rsidRPr="00041FD4" w:rsidRDefault="00EF16FA" w:rsidP="00EF16FA">
      <w:pPr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041FD4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II. kategorie /1.-2.r./:</w:t>
      </w:r>
    </w:p>
    <w:p w:rsidR="00EF16FA" w:rsidRPr="00041FD4" w:rsidRDefault="00EF16FA" w:rsidP="00EF16FA">
      <w:pPr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1.   Václav Strejc, 2.B, ZŠ Josefa Hlávky Přeštice</w:t>
      </w:r>
    </w:p>
    <w:p w:rsidR="00EF16FA" w:rsidRPr="00041FD4" w:rsidRDefault="00EF16FA" w:rsidP="00EF16FA">
      <w:pPr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2.   Filip Ticháček, 2.B, ZŠ Josefa Hlávky Přeštice</w:t>
      </w:r>
    </w:p>
    <w:p w:rsidR="00EF16FA" w:rsidRPr="00041FD4" w:rsidRDefault="00EF16FA" w:rsidP="00EF16F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3.   Klára Štýsová a Veronika Lecjaksová, 2.r., ŠD  ZŠ Josefa Hlávky Přeštice </w:t>
      </w:r>
    </w:p>
    <w:p w:rsidR="00EF16FA" w:rsidRPr="00041FD4" w:rsidRDefault="00EF16FA" w:rsidP="00EF16F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4.   Barbora Mrázková, 2.r., výtvarný kroužek DDM Přeštice   </w:t>
      </w:r>
    </w:p>
    <w:p w:rsidR="00EF16FA" w:rsidRPr="00041FD4" w:rsidRDefault="00EF16FA" w:rsidP="00EF16FA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041FD4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III. kategorie /3.-4.r./: </w:t>
      </w:r>
    </w:p>
    <w:p w:rsidR="00EF16FA" w:rsidRPr="00041FD4" w:rsidRDefault="00EF16FA" w:rsidP="00EF16FA">
      <w:pPr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1.   Robin Bešta, 3.r., ZŠ a MŠ Horšice</w:t>
      </w:r>
    </w:p>
    <w:p w:rsidR="00EF16FA" w:rsidRPr="00041FD4" w:rsidRDefault="00EF16FA" w:rsidP="00EF16FA">
      <w:pPr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2.   Viktorie Hajdúková, 3.r., výtvarný kroužek  DDM Přeštice</w:t>
      </w:r>
    </w:p>
    <w:p w:rsidR="00EF16FA" w:rsidRPr="00041FD4" w:rsidRDefault="00EF16FA" w:rsidP="00EF16FA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041FD4">
        <w:rPr>
          <w:rFonts w:ascii="Times New Roman" w:hAnsi="Times New Roman" w:cs="Times New Roman"/>
          <w:sz w:val="24"/>
          <w:szCs w:val="24"/>
        </w:rPr>
        <w:t xml:space="preserve">    3.   Helena Martincová, 4.r., výtvarný kroužek  DDM Přeštice</w:t>
      </w:r>
    </w:p>
    <w:p w:rsidR="00EB57D1" w:rsidRDefault="00EB57D1" w:rsidP="00EB57D1">
      <w:pPr>
        <w:pStyle w:val="Normlnweb"/>
        <w:rPr>
          <w:b/>
        </w:rPr>
      </w:pPr>
      <w:r>
        <w:rPr>
          <w:rStyle w:val="Siln"/>
          <w:color w:val="993366"/>
          <w:u w:val="single"/>
        </w:rPr>
        <w:t>Regionální přehlídka X. ročníku projektu KDE KONČÍ SVĚT?</w:t>
      </w:r>
    </w:p>
    <w:p w:rsidR="00EB57D1" w:rsidRDefault="00EB57D1" w:rsidP="00EB57D1">
      <w:pPr>
        <w:pStyle w:val="Normlnweb"/>
        <w:rPr>
          <w:rStyle w:val="Siln"/>
          <w:color w:val="000000"/>
        </w:rPr>
      </w:pPr>
      <w:r>
        <w:rPr>
          <w:rStyle w:val="Siln"/>
          <w:color w:val="000000"/>
        </w:rPr>
        <w:t>Akce se 3. května v Plzni zúčastnily dvě dívky - Magdalena Benešová a Sabina Lautnerová. Letošní téma bylo "Jak je to s králem". V naší knihovně jsme vyhlásili výtvarnou soutěž a nazvali ji "Karel IV. a ...". Soutěže se zúčastnilo 29 dětí.</w:t>
      </w:r>
    </w:p>
    <w:p w:rsidR="00EB57D1" w:rsidRDefault="00EB57D1" w:rsidP="00EB57D1">
      <w:pPr>
        <w:pStyle w:val="Normlnweb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762250" cy="1952625"/>
            <wp:effectExtent l="19050" t="0" r="0" b="0"/>
            <wp:docPr id="1" name="obrázek 1" descr="karel-IV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-IV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Vyhodnocení výtvarné soutěže – „Karel IV. a …“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kategorie /5. – 6.r./: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Eliška Cibulková, 5.r.,                výtvarný kroužek DDM Přeštice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Helena Voráčková, 6.r.,                     ZŠ Josefa Hlávky Přeštice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Nikola Beštová, 5.r.,                     výtvarný kroužek DDM Přeštice  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Cena vedoucí knihovny -                    Anežka Kubrychtová, 5.r., 2. ZŠ Hořovice 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kategorie /7. – 9.r./:</w:t>
      </w:r>
    </w:p>
    <w:p w:rsidR="00EB57D1" w:rsidRDefault="00EB57D1" w:rsidP="00EB57D1">
      <w:pPr>
        <w:pStyle w:val="Bezmezer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Magdalena Benešová, 9.r.,                ZŠ Josefa Hlávky Přeštice                                                2.   Sabina Lautnerová, 8.r.,                    ZŠ Josefa Hlávky Přeštice</w:t>
      </w:r>
    </w:p>
    <w:p w:rsidR="00EB57D1" w:rsidRDefault="00EB57D1" w:rsidP="00EB57D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57D1" w:rsidRDefault="00EB57D1" w:rsidP="00EB57D1">
      <w:pPr>
        <w:pStyle w:val="Normlnweb"/>
      </w:pPr>
    </w:p>
    <w:p w:rsidR="00EB57D1" w:rsidRDefault="00EB57D1" w:rsidP="00EB57D1">
      <w:pPr>
        <w:pStyle w:val="Normlnweb"/>
      </w:pPr>
      <w:r>
        <w:t> </w:t>
      </w:r>
      <w:r>
        <w:rPr>
          <w:noProof/>
        </w:rPr>
        <w:drawing>
          <wp:inline distT="0" distB="0" distL="0" distR="0">
            <wp:extent cx="2847975" cy="2133600"/>
            <wp:effectExtent l="19050" t="0" r="9525" b="0"/>
            <wp:docPr id="2" name="obrázek 2" descr="DSCN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3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D1" w:rsidRDefault="00EB57D1" w:rsidP="00EB57D1">
      <w:pPr>
        <w:pStyle w:val="Normlnweb"/>
      </w:pPr>
      <w:r>
        <w:rPr>
          <w:rStyle w:val="Siln"/>
          <w:color w:val="FF6600"/>
          <w:u w:val="single"/>
        </w:rPr>
        <w:t xml:space="preserve">PLUJÍCÍ KVĚTY                                                                                                                  </w:t>
      </w:r>
      <w:r>
        <w:rPr>
          <w:rStyle w:val="Siln"/>
        </w:rPr>
        <w:t>SRDEČNĚ ZVEME NA TVOŘENÍ VE  ČTVRTEK 12. KVĚTNA OPĚT OD 13  DO 16 HODIN.</w:t>
      </w:r>
      <w:r>
        <w:t> </w:t>
      </w:r>
    </w:p>
    <w:p w:rsidR="00EB57D1" w:rsidRDefault="00EB57D1" w:rsidP="00EB57D1">
      <w:pPr>
        <w:pStyle w:val="Normlnweb"/>
        <w:rPr>
          <w:rStyle w:val="Siln"/>
          <w:color w:val="3366FF"/>
          <w:sz w:val="27"/>
          <w:szCs w:val="27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152650" cy="1533525"/>
            <wp:effectExtent l="19050" t="0" r="0" b="0"/>
            <wp:docPr id="3" name="obrázek 1" descr="OBRÁZEK : dscn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RÁZEK : dscn2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color w:val="3366FF"/>
          <w:sz w:val="27"/>
          <w:szCs w:val="27"/>
        </w:rPr>
        <w:t xml:space="preserve">          </w:t>
      </w:r>
      <w:r>
        <w:rPr>
          <w:noProof/>
        </w:rPr>
        <w:drawing>
          <wp:inline distT="0" distB="0" distL="0" distR="0">
            <wp:extent cx="2105025" cy="1524000"/>
            <wp:effectExtent l="19050" t="0" r="9525" b="0"/>
            <wp:docPr id="4" name="obrázek 2" descr="OBRÁZEK : dscn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 : dscn22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D1" w:rsidRDefault="00EB57D1" w:rsidP="00EB57D1">
      <w:pPr>
        <w:pStyle w:val="Normlnweb"/>
      </w:pPr>
      <w:r>
        <w:rPr>
          <w:rStyle w:val="Siln"/>
          <w:color w:val="3366FF"/>
          <w:u w:val="single"/>
        </w:rPr>
        <w:t xml:space="preserve">Zpráva pro lovce perel!!!                                                                                                      </w:t>
      </w:r>
      <w:r>
        <w:rPr>
          <w:rStyle w:val="Siln"/>
        </w:rPr>
        <w:t>Přijďte utratit získané moriony v krámku, který bude otevřen </w:t>
      </w:r>
      <w:r>
        <w:rPr>
          <w:rStyle w:val="Siln"/>
          <w:color w:val="548DD4" w:themeColor="text2" w:themeTint="99"/>
        </w:rPr>
        <w:t>od  6. června do 10. června.</w:t>
      </w:r>
      <w:r>
        <w:rPr>
          <w:rStyle w:val="Siln"/>
          <w:color w:val="3366FF"/>
        </w:rPr>
        <w:t xml:space="preserve"> </w:t>
      </w:r>
    </w:p>
    <w:p w:rsidR="00EB57D1" w:rsidRDefault="00EB57D1" w:rsidP="00EB57D1">
      <w:pPr>
        <w:pStyle w:val="Normlnweb"/>
        <w:jc w:val="center"/>
        <w:rPr>
          <w:rStyle w:val="Siln"/>
          <w:b w:val="0"/>
        </w:rPr>
      </w:pPr>
    </w:p>
    <w:p w:rsidR="00EB57D1" w:rsidRDefault="00EB57D1" w:rsidP="00EB57D1">
      <w:pPr>
        <w:pStyle w:val="Normlnweb"/>
        <w:jc w:val="center"/>
        <w:rPr>
          <w:rStyle w:val="Siln"/>
          <w:b w:val="0"/>
        </w:rPr>
      </w:pPr>
    </w:p>
    <w:p w:rsidR="00EB57D1" w:rsidRDefault="00EB57D1" w:rsidP="00EB57D1">
      <w:pPr>
        <w:pStyle w:val="Normlnweb"/>
        <w:jc w:val="center"/>
        <w:rPr>
          <w:b/>
        </w:rPr>
      </w:pPr>
      <w:r>
        <w:rPr>
          <w:rStyle w:val="Siln"/>
        </w:rPr>
        <w:t>!!!!!!!!!!!!!!!!!!!!!!!!!!!!!!!!!!!!!!!!!!!!!!!!!!!!!!!!!</w:t>
      </w:r>
    </w:p>
    <w:p w:rsidR="00EB57D1" w:rsidRDefault="00EB57D1" w:rsidP="00EB57D1">
      <w:pPr>
        <w:pStyle w:val="Normlnweb"/>
        <w:jc w:val="center"/>
        <w:rPr>
          <w:b/>
        </w:rPr>
      </w:pPr>
      <w:r>
        <w:rPr>
          <w:rStyle w:val="Siln"/>
        </w:rPr>
        <w:t>Z DŮVODU REVIZE KNIŽNÍHO FONDU BUDE PŘERUŠEN PROVOZ KNIHOVNY</w:t>
      </w:r>
    </w:p>
    <w:p w:rsidR="00EB57D1" w:rsidRDefault="00EB57D1" w:rsidP="00EB57D1">
      <w:pPr>
        <w:pStyle w:val="Normlnweb"/>
        <w:jc w:val="center"/>
        <w:rPr>
          <w:b/>
        </w:rPr>
      </w:pPr>
      <w:r>
        <w:rPr>
          <w:rStyle w:val="Siln"/>
          <w:u w:val="single"/>
        </w:rPr>
        <w:t>OD 20.6. DO 22.7.2016</w:t>
      </w:r>
    </w:p>
    <w:p w:rsidR="00EB57D1" w:rsidRDefault="00EB57D1" w:rsidP="00EB57D1">
      <w:pPr>
        <w:pStyle w:val="Normlnweb"/>
        <w:jc w:val="center"/>
        <w:rPr>
          <w:b/>
        </w:rPr>
      </w:pPr>
      <w:r>
        <w:rPr>
          <w:rStyle w:val="Siln"/>
        </w:rPr>
        <w:t xml:space="preserve">DĚTSKÉ ODDĚLENÍ BUDE ZAVŘENO </w:t>
      </w:r>
      <w:r>
        <w:rPr>
          <w:rStyle w:val="Siln"/>
          <w:u w:val="single"/>
        </w:rPr>
        <w:t>DO 31.8.2016.</w:t>
      </w:r>
    </w:p>
    <w:p w:rsidR="00EB57D1" w:rsidRDefault="00EB57D1" w:rsidP="00EB57D1">
      <w:pPr>
        <w:pStyle w:val="Normlnweb"/>
        <w:jc w:val="center"/>
        <w:rPr>
          <w:rStyle w:val="Siln"/>
        </w:rPr>
      </w:pPr>
      <w:r>
        <w:rPr>
          <w:rStyle w:val="Siln"/>
        </w:rPr>
        <w:t>!!!!!!!!!!!!!!!!!!!!!!!!!!!!!!!!!!!!!!!!!!!!!!!!!!!!!!!!!!</w:t>
      </w:r>
    </w:p>
    <w:p w:rsidR="0081677D" w:rsidRDefault="0081677D"/>
    <w:sectPr w:rsidR="0081677D" w:rsidSect="0081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7D1"/>
    <w:rsid w:val="00450FFF"/>
    <w:rsid w:val="00703119"/>
    <w:rsid w:val="0081677D"/>
    <w:rsid w:val="00C36DDE"/>
    <w:rsid w:val="00EB57D1"/>
    <w:rsid w:val="00E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B57D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B57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2016-11-28T16:04:00Z</dcterms:created>
  <dcterms:modified xsi:type="dcterms:W3CDTF">2016-11-28T16:08:00Z</dcterms:modified>
</cp:coreProperties>
</file>