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09" w:rsidRPr="00655B09" w:rsidRDefault="00655B09">
      <w:pPr>
        <w:rPr>
          <w:b/>
          <w:sz w:val="28"/>
          <w:szCs w:val="28"/>
          <w:u w:val="single"/>
        </w:rPr>
      </w:pPr>
      <w:r w:rsidRPr="00655B09">
        <w:rPr>
          <w:b/>
          <w:sz w:val="28"/>
          <w:szCs w:val="28"/>
          <w:u w:val="single"/>
        </w:rPr>
        <w:t>CACAO</w:t>
      </w:r>
    </w:p>
    <w:p w:rsidR="00305132" w:rsidRDefault="00655B09">
      <w:r>
        <w:rPr>
          <w:noProof/>
          <w:lang w:eastAsia="cs-CZ"/>
        </w:rPr>
        <w:drawing>
          <wp:inline distT="0" distB="0" distL="0" distR="0">
            <wp:extent cx="1663701" cy="1247775"/>
            <wp:effectExtent l="19050" t="0" r="0" b="0"/>
            <wp:docPr id="1" name="obrázek 1" descr="C:\Documents and Settings\Hana\Dokumenty\Obrázky\DSCN2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23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51" cy="124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B09" w:rsidRPr="00655B09" w:rsidRDefault="00655B09" w:rsidP="00655B09">
      <w:pPr>
        <w:pStyle w:val="Bezmezer"/>
        <w:rPr>
          <w:sz w:val="24"/>
          <w:szCs w:val="24"/>
        </w:rPr>
      </w:pPr>
      <w:r w:rsidRPr="00655B09">
        <w:rPr>
          <w:sz w:val="24"/>
          <w:szCs w:val="24"/>
        </w:rPr>
        <w:t>Počet hráčů:   2-4</w:t>
      </w:r>
    </w:p>
    <w:p w:rsidR="00655B09" w:rsidRPr="00655B09" w:rsidRDefault="00655B09" w:rsidP="00655B09">
      <w:pPr>
        <w:pStyle w:val="Bezmezer"/>
        <w:rPr>
          <w:sz w:val="24"/>
          <w:szCs w:val="24"/>
        </w:rPr>
      </w:pPr>
      <w:r w:rsidRPr="00655B09">
        <w:rPr>
          <w:sz w:val="24"/>
          <w:szCs w:val="24"/>
        </w:rPr>
        <w:t>Věk:   8+</w:t>
      </w:r>
    </w:p>
    <w:p w:rsidR="00655B09" w:rsidRPr="00655B09" w:rsidRDefault="00655B09" w:rsidP="00655B09">
      <w:pPr>
        <w:pStyle w:val="Bezmezer"/>
        <w:rPr>
          <w:sz w:val="24"/>
          <w:szCs w:val="24"/>
        </w:rPr>
      </w:pPr>
      <w:r w:rsidRPr="00655B09">
        <w:rPr>
          <w:sz w:val="24"/>
          <w:szCs w:val="24"/>
        </w:rPr>
        <w:t>Doba:   45+ min.</w:t>
      </w:r>
    </w:p>
    <w:p w:rsidR="00655B09" w:rsidRDefault="00655B09" w:rsidP="00655B09">
      <w:pPr>
        <w:pStyle w:val="Bezmezer"/>
        <w:rPr>
          <w:sz w:val="24"/>
          <w:szCs w:val="24"/>
        </w:rPr>
      </w:pPr>
      <w:r w:rsidRPr="00655B09">
        <w:rPr>
          <w:sz w:val="24"/>
          <w:szCs w:val="24"/>
        </w:rPr>
        <w:t>Cena:</w:t>
      </w:r>
      <w:r w:rsidR="00842DAC">
        <w:rPr>
          <w:sz w:val="24"/>
          <w:szCs w:val="24"/>
        </w:rPr>
        <w:t xml:space="preserve">   559 Kč</w:t>
      </w:r>
    </w:p>
    <w:p w:rsidR="00655B09" w:rsidRDefault="00655B09" w:rsidP="00655B09">
      <w:pPr>
        <w:pStyle w:val="Bezmezer"/>
        <w:rPr>
          <w:sz w:val="24"/>
          <w:szCs w:val="24"/>
        </w:rPr>
      </w:pPr>
    </w:p>
    <w:p w:rsidR="00655B09" w:rsidRDefault="00655B09" w:rsidP="00655B09">
      <w:pPr>
        <w:pStyle w:val="Bezmezer"/>
        <w:rPr>
          <w:b/>
          <w:sz w:val="24"/>
          <w:szCs w:val="24"/>
        </w:rPr>
      </w:pPr>
      <w:r w:rsidRPr="00655B09">
        <w:rPr>
          <w:b/>
          <w:sz w:val="24"/>
          <w:szCs w:val="24"/>
        </w:rPr>
        <w:t>Anotace:</w:t>
      </w:r>
    </w:p>
    <w:p w:rsidR="00655B09" w:rsidRPr="002D3A8B" w:rsidRDefault="00655B09" w:rsidP="0065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D3A8B">
        <w:rPr>
          <w:rFonts w:ascii="Times New Roman" w:eastAsia="Times New Roman" w:hAnsi="Times New Roman" w:cs="Times New Roman"/>
          <w:sz w:val="24"/>
          <w:szCs w:val="24"/>
          <w:lang w:eastAsia="cs-CZ"/>
        </w:rPr>
        <w:t>Cacao</w:t>
      </w:r>
      <w:proofErr w:type="spellEnd"/>
      <w:r w:rsidRPr="002D3A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vás dostane do exotického světa. Vydejte se jako náčelníci se svým kmenem do hlubin pralesa odkrýt jeho tajemství a získat jeho bohatství. Jedním ze zdrojů jeho bohatství je kakao, o které je na místních tržnicích obrovský zájem. Dále je třeba pamatovat na ložiska zlata a zásoby vody. Dovedete váš kmen ke slávě a bohatství?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D3A8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55B09" w:rsidRDefault="00655B09" w:rsidP="0065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D3A8B">
        <w:rPr>
          <w:rFonts w:ascii="Times New Roman" w:eastAsia="Times New Roman" w:hAnsi="Times New Roman" w:cs="Times New Roman"/>
          <w:sz w:val="24"/>
          <w:szCs w:val="24"/>
          <w:lang w:eastAsia="cs-CZ"/>
        </w:rPr>
        <w:t>Cacao</w:t>
      </w:r>
      <w:proofErr w:type="spellEnd"/>
      <w:r w:rsidRPr="002D3A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jednoduchá rodinná hra, kde tvoříte herní plán v průběhu hry, takže každá herní partie je jiná. K různým činnostem využíváte své dělníky a snažíte se získat co nejvíc zlatých </w:t>
      </w:r>
      <w:proofErr w:type="gramStart"/>
      <w:r w:rsidRPr="002D3A8B">
        <w:rPr>
          <w:rFonts w:ascii="Times New Roman" w:eastAsia="Times New Roman" w:hAnsi="Times New Roman" w:cs="Times New Roman"/>
          <w:sz w:val="24"/>
          <w:szCs w:val="24"/>
          <w:lang w:eastAsia="cs-CZ"/>
        </w:rPr>
        <w:t>mincí...</w:t>
      </w:r>
      <w:proofErr w:type="gramEnd"/>
    </w:p>
    <w:p w:rsidR="00655B09" w:rsidRDefault="00655B09" w:rsidP="0065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5B09" w:rsidRDefault="00655B09" w:rsidP="00655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5B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Hra obsahuje:</w:t>
      </w:r>
    </w:p>
    <w:p w:rsidR="00655B09" w:rsidRPr="00D9201D" w:rsidRDefault="00655B09" w:rsidP="00655B0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201D">
        <w:rPr>
          <w:rFonts w:ascii="Times New Roman" w:eastAsia="Times New Roman" w:hAnsi="Times New Roman" w:cs="Times New Roman"/>
          <w:sz w:val="24"/>
          <w:szCs w:val="24"/>
          <w:lang w:eastAsia="cs-CZ"/>
        </w:rPr>
        <w:t>44 destiček</w:t>
      </w:r>
      <w:r w:rsidR="00D9201D" w:rsidRPr="00D920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chýší</w:t>
      </w:r>
    </w:p>
    <w:p w:rsidR="00D9201D" w:rsidRPr="00D9201D" w:rsidRDefault="00D9201D" w:rsidP="00655B0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201D">
        <w:rPr>
          <w:rFonts w:ascii="Times New Roman" w:eastAsia="Times New Roman" w:hAnsi="Times New Roman" w:cs="Times New Roman"/>
          <w:sz w:val="24"/>
          <w:szCs w:val="24"/>
          <w:lang w:eastAsia="cs-CZ"/>
        </w:rPr>
        <w:t>4 desky vesnic</w:t>
      </w:r>
    </w:p>
    <w:p w:rsidR="00D9201D" w:rsidRPr="00D9201D" w:rsidRDefault="00D9201D" w:rsidP="00655B0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201D">
        <w:rPr>
          <w:rFonts w:ascii="Times New Roman" w:eastAsia="Times New Roman" w:hAnsi="Times New Roman" w:cs="Times New Roman"/>
          <w:sz w:val="24"/>
          <w:szCs w:val="24"/>
          <w:lang w:eastAsia="cs-CZ"/>
        </w:rPr>
        <w:t>28 destiček džungle</w:t>
      </w:r>
    </w:p>
    <w:p w:rsidR="00D9201D" w:rsidRPr="00D9201D" w:rsidRDefault="00D9201D" w:rsidP="00655B0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201D">
        <w:rPr>
          <w:rFonts w:ascii="Times New Roman" w:eastAsia="Times New Roman" w:hAnsi="Times New Roman" w:cs="Times New Roman"/>
          <w:sz w:val="24"/>
          <w:szCs w:val="24"/>
          <w:lang w:eastAsia="cs-CZ"/>
        </w:rPr>
        <w:t>20 kakaových bobů</w:t>
      </w:r>
    </w:p>
    <w:p w:rsidR="00D9201D" w:rsidRPr="00D9201D" w:rsidRDefault="00D9201D" w:rsidP="00655B0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201D">
        <w:rPr>
          <w:rFonts w:ascii="Times New Roman" w:eastAsia="Times New Roman" w:hAnsi="Times New Roman" w:cs="Times New Roman"/>
          <w:sz w:val="24"/>
          <w:szCs w:val="24"/>
          <w:lang w:eastAsia="cs-CZ"/>
        </w:rPr>
        <w:t>48 zlatých mincí</w:t>
      </w:r>
    </w:p>
    <w:p w:rsidR="00D9201D" w:rsidRPr="00D9201D" w:rsidRDefault="00D9201D" w:rsidP="00655B0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201D">
        <w:rPr>
          <w:rFonts w:ascii="Times New Roman" w:eastAsia="Times New Roman" w:hAnsi="Times New Roman" w:cs="Times New Roman"/>
          <w:sz w:val="24"/>
          <w:szCs w:val="24"/>
          <w:lang w:eastAsia="cs-CZ"/>
        </w:rPr>
        <w:t>12 žetonů kultu</w:t>
      </w:r>
    </w:p>
    <w:p w:rsidR="00D9201D" w:rsidRPr="00D9201D" w:rsidRDefault="00D9201D" w:rsidP="00655B0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201D">
        <w:rPr>
          <w:rFonts w:ascii="Times New Roman" w:eastAsia="Times New Roman" w:hAnsi="Times New Roman" w:cs="Times New Roman"/>
          <w:sz w:val="24"/>
          <w:szCs w:val="24"/>
          <w:lang w:eastAsia="cs-CZ"/>
        </w:rPr>
        <w:t>4 dřevěné figurky nosičů vody</w:t>
      </w:r>
    </w:p>
    <w:p w:rsidR="00655B09" w:rsidRDefault="00655B09" w:rsidP="00655B09">
      <w:pPr>
        <w:pStyle w:val="Bezmezer"/>
        <w:rPr>
          <w:b/>
          <w:sz w:val="24"/>
          <w:szCs w:val="24"/>
        </w:rPr>
      </w:pPr>
    </w:p>
    <w:p w:rsidR="00D9201D" w:rsidRPr="00655B09" w:rsidRDefault="00D9201D" w:rsidP="00655B09">
      <w:pPr>
        <w:pStyle w:val="Bezmez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191000" cy="3143250"/>
            <wp:effectExtent l="19050" t="0" r="0" b="0"/>
            <wp:docPr id="3" name="obrázek 3" descr="C:\Documents and Settings\Hana\Dokumenty\Obrázky\DSCN2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na\Dokumenty\Obrázky\DSCN23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189" cy="314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01D" w:rsidRPr="00655B09" w:rsidSect="00D9201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555C"/>
    <w:multiLevelType w:val="hybridMultilevel"/>
    <w:tmpl w:val="FD381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B09"/>
    <w:rsid w:val="00305132"/>
    <w:rsid w:val="00655B09"/>
    <w:rsid w:val="00842DAC"/>
    <w:rsid w:val="00A7340F"/>
    <w:rsid w:val="00D9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1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B0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55B0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5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2016-09-06T11:27:00Z</dcterms:created>
  <dcterms:modified xsi:type="dcterms:W3CDTF">2016-09-07T08:43:00Z</dcterms:modified>
</cp:coreProperties>
</file>