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A" w:rsidRDefault="00272C4A" w:rsidP="00272C4A">
      <w:pPr>
        <w:pStyle w:val="Bezmezer"/>
      </w:pPr>
      <w:r>
        <w:rPr>
          <w:rStyle w:val="Siln"/>
          <w:color w:val="000000"/>
          <w:sz w:val="27"/>
          <w:szCs w:val="27"/>
          <w:u w:val="single"/>
        </w:rPr>
        <w:t>Pravidla půjčování tematických kufříků</w:t>
      </w:r>
      <w:r>
        <w:t>                                                  </w:t>
      </w:r>
      <w:r>
        <w:rPr>
          <w:sz w:val="21"/>
          <w:szCs w:val="21"/>
        </w:rPr>
        <w:t>              </w:t>
      </w:r>
      <w:r>
        <w:t>   </w:t>
      </w:r>
    </w:p>
    <w:p w:rsidR="00272C4A" w:rsidRDefault="00272C4A" w:rsidP="00272C4A">
      <w:pPr>
        <w:pStyle w:val="Bezmezer"/>
      </w:pPr>
      <w:r>
        <w:t>                                                                                                              Městská knihovna Přeštice</w:t>
      </w:r>
    </w:p>
    <w:p w:rsidR="00272C4A" w:rsidRDefault="00272C4A" w:rsidP="00272C4A">
      <w:pPr>
        <w:pStyle w:val="Bezmezer"/>
      </w:pPr>
    </w:p>
    <w:p w:rsidR="00272C4A" w:rsidRDefault="00272C4A" w:rsidP="00272C4A">
      <w:pPr>
        <w:pStyle w:val="Bezmezer"/>
      </w:pPr>
      <w:r>
        <w:t xml:space="preserve">                                                                                                              příloha Knihovního řádu </w:t>
      </w:r>
      <w:proofErr w:type="gramStart"/>
      <w:r>
        <w:t>č.4</w:t>
      </w:r>
      <w:proofErr w:type="gramEnd"/>
    </w:p>
    <w:p w:rsidR="00272C4A" w:rsidRDefault="00272C4A" w:rsidP="00272C4A">
      <w:pPr>
        <w:pStyle w:val="Bezmezer"/>
      </w:pPr>
      <w:r>
        <w:rPr>
          <w:rStyle w:val="Siln"/>
          <w:color w:val="000000"/>
          <w:u w:val="single"/>
        </w:rPr>
        <w:t>Půjčování: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-  absenčně se půjčuje pouze 1 kufřík na 1 měsíc bez možnosti prodloužení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-  kufřík si mohou půjčit čtenáři s platnou registrací a vyrovnanými závazky </w:t>
      </w:r>
      <w:proofErr w:type="gramStart"/>
      <w:r>
        <w:t>vůči</w:t>
      </w:r>
      <w:proofErr w:type="gramEnd"/>
      <w:r>
        <w:t xml:space="preserve"> </w:t>
      </w:r>
      <w:r>
        <w:br/>
      </w:r>
    </w:p>
    <w:p w:rsidR="00272C4A" w:rsidRDefault="00272C4A" w:rsidP="00272C4A">
      <w:pPr>
        <w:pStyle w:val="Bezmezer"/>
      </w:pPr>
      <w:r>
        <w:t>   knihovně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 -  před půjčením je zkontrolován obsah kufříku</w:t>
      </w:r>
      <w:r>
        <w:br/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rPr>
          <w:rStyle w:val="Siln"/>
          <w:color w:val="000000"/>
          <w:u w:val="single"/>
        </w:rPr>
        <w:t>Vracení: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rPr>
          <w:rStyle w:val="Siln"/>
        </w:rPr>
        <w:t xml:space="preserve">-  </w:t>
      </w:r>
      <w:r>
        <w:t xml:space="preserve">čtenář je povinen vrátit kufřík ve stanoveném termínu, v případě prodlení platí  </w:t>
      </w:r>
      <w:r>
        <w:br/>
      </w:r>
    </w:p>
    <w:p w:rsidR="00272C4A" w:rsidRDefault="00272C4A" w:rsidP="00272C4A">
      <w:pPr>
        <w:pStyle w:val="Bezmezer"/>
      </w:pPr>
      <w:r>
        <w:t>    poplatek dle ceníku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-  v případě poškození či ztráty jednotlivých součástí kufříku je čtenář povinen </w:t>
      </w:r>
    </w:p>
    <w:p w:rsidR="00272C4A" w:rsidRDefault="00272C4A" w:rsidP="00272C4A">
      <w:pPr>
        <w:pStyle w:val="Bezmezer"/>
      </w:pPr>
      <w:r>
        <w:t xml:space="preserve">    uhradit vzniklou škodu nebo po dohodě s knihovnicí součást nahradit </w:t>
      </w:r>
      <w:r>
        <w:br/>
      </w:r>
    </w:p>
    <w:p w:rsidR="00272C4A" w:rsidRDefault="00272C4A" w:rsidP="00272C4A">
      <w:pPr>
        <w:pStyle w:val="Bezmezer"/>
      </w:pPr>
      <w:r>
        <w:t xml:space="preserve">-  při vrácení kufříku je zkontrolován jeho obsah  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                                                                                                                 Přeštice 1. října 2014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  <w:r>
        <w:rPr>
          <w:rFonts w:ascii="Comic Sans MS" w:hAnsi="Comic Sans MS"/>
          <w:sz w:val="27"/>
          <w:szCs w:val="27"/>
        </w:rPr>
        <w:t> </w:t>
      </w:r>
    </w:p>
    <w:p w:rsidR="00272C4A" w:rsidRDefault="00272C4A" w:rsidP="00272C4A">
      <w:pPr>
        <w:pStyle w:val="Bezmezer"/>
      </w:pPr>
      <w:r>
        <w:t> </w:t>
      </w:r>
    </w:p>
    <w:p w:rsidR="00272C4A" w:rsidRDefault="00272C4A" w:rsidP="00272C4A">
      <w:pPr>
        <w:pStyle w:val="Bezmezer"/>
      </w:pPr>
    </w:p>
    <w:p w:rsidR="002F6236" w:rsidRDefault="002F6236" w:rsidP="00272C4A">
      <w:pPr>
        <w:pStyle w:val="Bezmezer"/>
      </w:pPr>
    </w:p>
    <w:sectPr w:rsidR="002F6236" w:rsidSect="002F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C4A"/>
    <w:rsid w:val="00272C4A"/>
    <w:rsid w:val="002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C4A"/>
    <w:rPr>
      <w:b/>
      <w:bCs/>
    </w:rPr>
  </w:style>
  <w:style w:type="paragraph" w:styleId="Bezmezer">
    <w:name w:val="No Spacing"/>
    <w:uiPriority w:val="1"/>
    <w:qFormat/>
    <w:rsid w:val="00272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2016-05-27T10:20:00Z</dcterms:created>
  <dcterms:modified xsi:type="dcterms:W3CDTF">2016-05-27T10:22:00Z</dcterms:modified>
</cp:coreProperties>
</file>