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5C7" w:rsidRDefault="00A41158">
      <w:pPr>
        <w:rPr>
          <w:b/>
          <w:sz w:val="28"/>
          <w:szCs w:val="28"/>
          <w:u w:val="single"/>
        </w:rPr>
      </w:pPr>
      <w:r w:rsidRPr="00A41158">
        <w:rPr>
          <w:b/>
          <w:sz w:val="28"/>
          <w:szCs w:val="28"/>
          <w:u w:val="single"/>
        </w:rPr>
        <w:t>Moje první hry</w:t>
      </w:r>
    </w:p>
    <w:p w:rsidR="00A41158" w:rsidRDefault="009345CB">
      <w:pPr>
        <w:rPr>
          <w:b/>
          <w:sz w:val="28"/>
          <w:szCs w:val="28"/>
          <w:u w:val="single"/>
        </w:rPr>
      </w:pPr>
      <w:r>
        <w:rPr>
          <w:noProof/>
          <w:lang w:eastAsia="cs-CZ"/>
        </w:rPr>
        <w:drawing>
          <wp:inline distT="0" distB="0" distL="0" distR="0">
            <wp:extent cx="1756382" cy="1317049"/>
            <wp:effectExtent l="19050" t="0" r="0" b="0"/>
            <wp:docPr id="1" name="obrázek 1" descr="C:\Users\cervena\AppData\Local\Microsoft\Windows\Temporary Internet Files\Content.Word\DSCN4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rvena\AppData\Local\Microsoft\Windows\Temporary Internet Files\Content.Word\DSCN40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565" cy="1315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158" w:rsidRPr="00A41158" w:rsidRDefault="00A41158" w:rsidP="00A41158">
      <w:pPr>
        <w:pStyle w:val="Bezmezer"/>
        <w:rPr>
          <w:sz w:val="24"/>
          <w:szCs w:val="24"/>
        </w:rPr>
      </w:pPr>
      <w:r w:rsidRPr="00A41158">
        <w:rPr>
          <w:sz w:val="24"/>
          <w:szCs w:val="24"/>
        </w:rPr>
        <w:t>Počet hráčů:</w:t>
      </w:r>
      <w:r w:rsidR="00A971AC">
        <w:rPr>
          <w:sz w:val="24"/>
          <w:szCs w:val="24"/>
        </w:rPr>
        <w:t xml:space="preserve">    2 - 4</w:t>
      </w:r>
    </w:p>
    <w:p w:rsidR="00A41158" w:rsidRPr="00A41158" w:rsidRDefault="00A41158" w:rsidP="00A41158">
      <w:pPr>
        <w:pStyle w:val="Bezmezer"/>
        <w:rPr>
          <w:sz w:val="24"/>
          <w:szCs w:val="24"/>
        </w:rPr>
      </w:pPr>
      <w:r w:rsidRPr="00A41158">
        <w:rPr>
          <w:sz w:val="24"/>
          <w:szCs w:val="24"/>
        </w:rPr>
        <w:t>Věk:</w:t>
      </w:r>
      <w:r w:rsidR="00A971AC">
        <w:rPr>
          <w:sz w:val="24"/>
          <w:szCs w:val="24"/>
        </w:rPr>
        <w:t xml:space="preserve">    3 – 5 let</w:t>
      </w:r>
    </w:p>
    <w:p w:rsidR="00A41158" w:rsidRPr="00A41158" w:rsidRDefault="00A41158" w:rsidP="00A41158">
      <w:pPr>
        <w:pStyle w:val="Bezmezer"/>
        <w:rPr>
          <w:sz w:val="24"/>
          <w:szCs w:val="24"/>
        </w:rPr>
      </w:pPr>
      <w:r w:rsidRPr="00A41158">
        <w:rPr>
          <w:sz w:val="24"/>
          <w:szCs w:val="24"/>
        </w:rPr>
        <w:t xml:space="preserve">Hrací </w:t>
      </w:r>
      <w:proofErr w:type="gramStart"/>
      <w:r w:rsidRPr="00A41158">
        <w:rPr>
          <w:sz w:val="24"/>
          <w:szCs w:val="24"/>
        </w:rPr>
        <w:t>doba:</w:t>
      </w:r>
      <w:r w:rsidR="007D551A">
        <w:rPr>
          <w:sz w:val="24"/>
          <w:szCs w:val="24"/>
        </w:rPr>
        <w:t xml:space="preserve">   cca</w:t>
      </w:r>
      <w:proofErr w:type="gramEnd"/>
      <w:r w:rsidR="007D551A">
        <w:rPr>
          <w:sz w:val="24"/>
          <w:szCs w:val="24"/>
        </w:rPr>
        <w:t xml:space="preserve"> 10 minut</w:t>
      </w:r>
    </w:p>
    <w:p w:rsidR="00A41158" w:rsidRDefault="00A41158" w:rsidP="00A41158">
      <w:pPr>
        <w:pStyle w:val="Bezmezer"/>
        <w:rPr>
          <w:sz w:val="24"/>
          <w:szCs w:val="24"/>
        </w:rPr>
      </w:pPr>
      <w:r w:rsidRPr="00A41158">
        <w:rPr>
          <w:sz w:val="24"/>
          <w:szCs w:val="24"/>
        </w:rPr>
        <w:t>Cena:</w:t>
      </w:r>
      <w:r w:rsidR="00A971AC">
        <w:rPr>
          <w:sz w:val="24"/>
          <w:szCs w:val="24"/>
        </w:rPr>
        <w:t xml:space="preserve">   332 Kč</w:t>
      </w:r>
    </w:p>
    <w:p w:rsidR="00A971AC" w:rsidRDefault="00A971AC" w:rsidP="00A41158">
      <w:pPr>
        <w:pStyle w:val="Bezmezer"/>
        <w:rPr>
          <w:sz w:val="24"/>
          <w:szCs w:val="24"/>
        </w:rPr>
      </w:pPr>
    </w:p>
    <w:p w:rsidR="00A971AC" w:rsidRDefault="00A971AC" w:rsidP="00A41158">
      <w:pPr>
        <w:pStyle w:val="Bezmezer"/>
        <w:rPr>
          <w:b/>
          <w:sz w:val="24"/>
          <w:szCs w:val="24"/>
          <w:u w:val="single"/>
        </w:rPr>
      </w:pPr>
      <w:r w:rsidRPr="00A971AC">
        <w:rPr>
          <w:b/>
          <w:sz w:val="24"/>
          <w:szCs w:val="24"/>
          <w:u w:val="single"/>
        </w:rPr>
        <w:t>Anotace:</w:t>
      </w:r>
    </w:p>
    <w:p w:rsidR="00A971AC" w:rsidRDefault="00A971AC" w:rsidP="00A41158">
      <w:pPr>
        <w:pStyle w:val="Bezmezer"/>
        <w:rPr>
          <w:b/>
          <w:sz w:val="24"/>
          <w:szCs w:val="24"/>
          <w:u w:val="single"/>
        </w:rPr>
      </w:pPr>
    </w:p>
    <w:p w:rsidR="00A971AC" w:rsidRPr="00A971AC" w:rsidRDefault="00A971AC" w:rsidP="00A4115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11 </w:t>
      </w:r>
      <w:proofErr w:type="spellStart"/>
      <w:r>
        <w:rPr>
          <w:sz w:val="24"/>
          <w:szCs w:val="24"/>
        </w:rPr>
        <w:t>edukativních</w:t>
      </w:r>
      <w:proofErr w:type="spellEnd"/>
      <w:r>
        <w:rPr>
          <w:sz w:val="24"/>
          <w:szCs w:val="24"/>
        </w:rPr>
        <w:t xml:space="preserve"> her pro nejmenší. Hrajte si s dětmi nebo je nechte, ať si hrají, poznávají a objevují samy. S puzzle zlepší jemnou motoriku a postřeh a díky oboustrannému potisku poznají abecedu i základní číslovky. S barevným lotem</w:t>
      </w:r>
      <w:r w:rsidR="007D551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si procvičí tvary a základní barvy, které si zopakují </w:t>
      </w:r>
      <w:r w:rsidR="007D551A">
        <w:rPr>
          <w:sz w:val="24"/>
          <w:szCs w:val="24"/>
        </w:rPr>
        <w:t xml:space="preserve">i při populární hře „Žížalky“. Se základy logiky se potkají u skládaček a paměť procvičí s kvalitními kartičkami pexesa. A navíc můžete jednotlivé prvky navzájem provázat a vytvořit další hry a jejich varianty. </w:t>
      </w:r>
    </w:p>
    <w:p w:rsidR="00A971AC" w:rsidRPr="00A41158" w:rsidRDefault="00A971AC" w:rsidP="00A41158">
      <w:pPr>
        <w:pStyle w:val="Bezmezer"/>
        <w:rPr>
          <w:sz w:val="24"/>
          <w:szCs w:val="24"/>
        </w:rPr>
      </w:pPr>
    </w:p>
    <w:p w:rsidR="00A41158" w:rsidRDefault="007D551A" w:rsidP="00A41158">
      <w:pPr>
        <w:pStyle w:val="Bezmezer"/>
        <w:rPr>
          <w:b/>
          <w:sz w:val="24"/>
          <w:szCs w:val="24"/>
          <w:u w:val="single"/>
        </w:rPr>
      </w:pPr>
      <w:r w:rsidRPr="007D551A">
        <w:rPr>
          <w:b/>
          <w:sz w:val="24"/>
          <w:szCs w:val="24"/>
          <w:u w:val="single"/>
        </w:rPr>
        <w:t>Hra obsahuje:</w:t>
      </w:r>
    </w:p>
    <w:p w:rsidR="007D551A" w:rsidRDefault="007D551A" w:rsidP="00A41158">
      <w:pPr>
        <w:pStyle w:val="Bezmezer"/>
        <w:rPr>
          <w:b/>
          <w:sz w:val="24"/>
          <w:szCs w:val="24"/>
          <w:u w:val="single"/>
        </w:rPr>
      </w:pPr>
    </w:p>
    <w:p w:rsidR="007D551A" w:rsidRDefault="007D551A" w:rsidP="007D551A">
      <w:pPr>
        <w:pStyle w:val="Bezmezer"/>
        <w:numPr>
          <w:ilvl w:val="0"/>
          <w:numId w:val="1"/>
        </w:numPr>
        <w:rPr>
          <w:sz w:val="24"/>
          <w:szCs w:val="24"/>
        </w:rPr>
      </w:pPr>
      <w:r w:rsidRPr="007D551A">
        <w:rPr>
          <w:sz w:val="24"/>
          <w:szCs w:val="24"/>
        </w:rPr>
        <w:t>2 velké kostky</w:t>
      </w:r>
    </w:p>
    <w:p w:rsidR="007D551A" w:rsidRDefault="002D193B" w:rsidP="007D551A">
      <w:pPr>
        <w:pStyle w:val="Bezmezer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velké puzzle/pejsek a kočička</w:t>
      </w:r>
    </w:p>
    <w:p w:rsidR="002D193B" w:rsidRDefault="002D193B" w:rsidP="007D551A">
      <w:pPr>
        <w:pStyle w:val="Bezmezer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menší puzzle/vláček</w:t>
      </w:r>
    </w:p>
    <w:p w:rsidR="002D193B" w:rsidRDefault="002D193B" w:rsidP="007D551A">
      <w:pPr>
        <w:pStyle w:val="Bezmezer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nejmenší puzzle/hřiště</w:t>
      </w:r>
    </w:p>
    <w:p w:rsidR="002D193B" w:rsidRDefault="002D193B" w:rsidP="007D551A">
      <w:pPr>
        <w:pStyle w:val="Bezmezer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2x  geometrické tvary</w:t>
      </w:r>
    </w:p>
    <w:p w:rsidR="002D193B" w:rsidRDefault="009345CB" w:rsidP="007D551A">
      <w:pPr>
        <w:pStyle w:val="Bezmezer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kartičky pexesa</w:t>
      </w:r>
    </w:p>
    <w:p w:rsidR="009345CB" w:rsidRDefault="009345CB" w:rsidP="007D551A">
      <w:pPr>
        <w:pStyle w:val="Bezmezer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15 skládaček</w:t>
      </w:r>
    </w:p>
    <w:p w:rsidR="009345CB" w:rsidRDefault="009345CB" w:rsidP="007D551A">
      <w:pPr>
        <w:pStyle w:val="Bezmezer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Pravidla pro 11 her</w:t>
      </w:r>
    </w:p>
    <w:p w:rsidR="009345CB" w:rsidRDefault="009345CB" w:rsidP="009345CB">
      <w:pPr>
        <w:pStyle w:val="Bezmezer"/>
        <w:ind w:left="720"/>
        <w:rPr>
          <w:sz w:val="24"/>
          <w:szCs w:val="24"/>
        </w:rPr>
      </w:pPr>
    </w:p>
    <w:p w:rsidR="009345CB" w:rsidRPr="007D551A" w:rsidRDefault="009345CB" w:rsidP="009345CB">
      <w:pPr>
        <w:pStyle w:val="Bezmezer"/>
        <w:rPr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3348990" cy="2511288"/>
            <wp:effectExtent l="19050" t="0" r="3810" b="0"/>
            <wp:docPr id="4" name="obrázek 4" descr="C:\Users\cervena\AppData\Local\Microsoft\Windows\Temporary Internet Files\Content.Word\DSCN4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ervena\AppData\Local\Microsoft\Windows\Temporary Internet Files\Content.Word\DSCN40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108" cy="252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345CB" w:rsidRPr="007D551A" w:rsidSect="009345CB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F5CAE"/>
    <w:multiLevelType w:val="hybridMultilevel"/>
    <w:tmpl w:val="9F342A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1158"/>
    <w:rsid w:val="002D193B"/>
    <w:rsid w:val="00727313"/>
    <w:rsid w:val="007D551A"/>
    <w:rsid w:val="009345CB"/>
    <w:rsid w:val="009545C7"/>
    <w:rsid w:val="00A41158"/>
    <w:rsid w:val="00A97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45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41158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34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45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114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cervena</dc:creator>
  <cp:lastModifiedBy>cervena</cp:lastModifiedBy>
  <cp:revision>1</cp:revision>
  <dcterms:created xsi:type="dcterms:W3CDTF">2019-09-30T13:22:00Z</dcterms:created>
  <dcterms:modified xsi:type="dcterms:W3CDTF">2019-09-30T15:44:00Z</dcterms:modified>
</cp:coreProperties>
</file>